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B69" w:rsidRPr="00F66B69" w:rsidRDefault="00F66B69" w:rsidP="00F66B69">
      <w:pPr>
        <w:pStyle w:val="Header"/>
        <w:jc w:val="center"/>
        <w:rPr>
          <w:b/>
          <w:caps/>
        </w:rPr>
      </w:pPr>
      <w:r w:rsidRPr="00F66B69">
        <w:rPr>
          <w:b/>
          <w:caps/>
        </w:rPr>
        <w:t>Certification for Use of Coronavirus Relief Funds</w:t>
      </w:r>
    </w:p>
    <w:p w:rsidR="00F66B69" w:rsidRDefault="00F66B69">
      <w:pPr>
        <w:pStyle w:val="NormalWeb"/>
      </w:pPr>
    </w:p>
    <w:p w:rsidR="005D5A29" w:rsidRDefault="000E403B" w:rsidP="00D00278">
      <w:pPr>
        <w:pStyle w:val="NormalWeb"/>
      </w:pPr>
      <w:r>
        <w:t>As the head of</w:t>
      </w:r>
      <w:r w:rsidR="00A91C8D">
        <w:t xml:space="preserve"> </w:t>
      </w:r>
      <w:sdt>
        <w:sdtPr>
          <w:rPr>
            <w:b/>
          </w:rPr>
          <w:id w:val="2093505927"/>
          <w:placeholder>
            <w:docPart w:val="DefaultPlaceholder_-1854013440"/>
          </w:placeholder>
          <w:text/>
        </w:sdtPr>
        <w:sdtEndPr/>
        <w:sdtContent>
          <w:r w:rsidR="00A91C8D" w:rsidRPr="00A91C8D">
            <w:rPr>
              <w:b/>
            </w:rPr>
            <w:t>[</w:t>
          </w:r>
          <w:r w:rsidR="00A91C8D">
            <w:rPr>
              <w:b/>
            </w:rPr>
            <w:t>I</w:t>
          </w:r>
          <w:r w:rsidR="00A91C8D" w:rsidRPr="00A91C8D">
            <w:rPr>
              <w:b/>
            </w:rPr>
            <w:t xml:space="preserve">nsert </w:t>
          </w:r>
          <w:r w:rsidR="00A91C8D">
            <w:rPr>
              <w:b/>
            </w:rPr>
            <w:t>N</w:t>
          </w:r>
          <w:r w:rsidR="00A91C8D" w:rsidRPr="00A91C8D">
            <w:rPr>
              <w:b/>
            </w:rPr>
            <w:t xml:space="preserve">ame of </w:t>
          </w:r>
          <w:r w:rsidR="00A91C8D">
            <w:rPr>
              <w:b/>
            </w:rPr>
            <w:t>A</w:t>
          </w:r>
          <w:r w:rsidR="00A91C8D" w:rsidRPr="00A91C8D">
            <w:rPr>
              <w:b/>
            </w:rPr>
            <w:t>gency]</w:t>
          </w:r>
        </w:sdtContent>
      </w:sdt>
      <w:r w:rsidR="003E754B">
        <w:t>, I certify that:</w:t>
      </w:r>
    </w:p>
    <w:p w:rsidR="00DE1121" w:rsidRPr="00DE1121" w:rsidRDefault="000E403B" w:rsidP="00DE1121">
      <w:pPr>
        <w:numPr>
          <w:ilvl w:val="0"/>
          <w:numId w:val="1"/>
        </w:numPr>
        <w:spacing w:before="100" w:beforeAutospacing="1" w:after="240"/>
        <w:rPr>
          <w:rFonts w:eastAsia="Times New Roman"/>
        </w:rPr>
      </w:pPr>
      <w:proofErr w:type="gramStart"/>
      <w:r>
        <w:rPr>
          <w:rFonts w:eastAsia="Times New Roman"/>
        </w:rPr>
        <w:t>o</w:t>
      </w:r>
      <w:r w:rsidR="003E754B">
        <w:rPr>
          <w:rFonts w:eastAsia="Times New Roman"/>
        </w:rPr>
        <w:t>n</w:t>
      </w:r>
      <w:proofErr w:type="gramEnd"/>
      <w:r w:rsidR="003E754B">
        <w:rPr>
          <w:rFonts w:eastAsia="Times New Roman"/>
        </w:rPr>
        <w:t xml:space="preserve"> behalf of</w:t>
      </w:r>
      <w:r w:rsidR="00A91C8D">
        <w:rPr>
          <w:rFonts w:eastAsia="Times New Roman"/>
        </w:rPr>
        <w:t xml:space="preserve"> </w:t>
      </w:r>
      <w:sdt>
        <w:sdtPr>
          <w:rPr>
            <w:rFonts w:eastAsia="Times New Roman"/>
          </w:rPr>
          <w:id w:val="1316378334"/>
          <w:placeholder>
            <w:docPart w:val="DefaultPlaceholder_-1854013440"/>
          </w:placeholder>
          <w:text/>
        </w:sdtPr>
        <w:sdtEndPr/>
        <w:sdtContent>
          <w:r w:rsidR="00A91C8D" w:rsidRPr="00A91C8D">
            <w:rPr>
              <w:rFonts w:eastAsia="Times New Roman"/>
              <w:b/>
            </w:rPr>
            <w:t>[</w:t>
          </w:r>
          <w:r w:rsidR="00A91C8D">
            <w:rPr>
              <w:rFonts w:eastAsia="Times New Roman"/>
              <w:b/>
            </w:rPr>
            <w:t>I</w:t>
          </w:r>
          <w:r w:rsidR="00A91C8D" w:rsidRPr="00A91C8D">
            <w:rPr>
              <w:rFonts w:eastAsia="Times New Roman"/>
              <w:b/>
            </w:rPr>
            <w:t xml:space="preserve">nsert </w:t>
          </w:r>
          <w:r w:rsidR="00A91C8D">
            <w:rPr>
              <w:rFonts w:eastAsia="Times New Roman"/>
              <w:b/>
            </w:rPr>
            <w:t>N</w:t>
          </w:r>
          <w:r w:rsidR="00A91C8D" w:rsidRPr="00A91C8D">
            <w:rPr>
              <w:rFonts w:eastAsia="Times New Roman"/>
              <w:b/>
            </w:rPr>
            <w:t xml:space="preserve">ame of </w:t>
          </w:r>
          <w:r w:rsidR="00A91C8D">
            <w:rPr>
              <w:rFonts w:eastAsia="Times New Roman"/>
              <w:b/>
            </w:rPr>
            <w:t>A</w:t>
          </w:r>
          <w:r w:rsidR="00A91C8D" w:rsidRPr="00A91C8D">
            <w:rPr>
              <w:rFonts w:eastAsia="Times New Roman"/>
              <w:b/>
            </w:rPr>
            <w:t>gency]</w:t>
          </w:r>
        </w:sdtContent>
      </w:sdt>
      <w:r w:rsidR="00832944">
        <w:rPr>
          <w:rFonts w:eastAsia="Times New Roman"/>
        </w:rPr>
        <w:t>,</w:t>
      </w:r>
      <w:r w:rsidRPr="000B3FEB">
        <w:rPr>
          <w:rFonts w:eastAsia="Times New Roman"/>
        </w:rPr>
        <w:t xml:space="preserve"> I am</w:t>
      </w:r>
      <w:r>
        <w:rPr>
          <w:rFonts w:eastAsia="Times New Roman"/>
        </w:rPr>
        <w:t xml:space="preserve"> </w:t>
      </w:r>
      <w:r w:rsidR="003E754B">
        <w:rPr>
          <w:rFonts w:eastAsia="Times New Roman"/>
        </w:rPr>
        <w:t>request</w:t>
      </w:r>
      <w:r>
        <w:rPr>
          <w:rFonts w:eastAsia="Times New Roman"/>
        </w:rPr>
        <w:t>ing</w:t>
      </w:r>
      <w:r w:rsidR="003E754B">
        <w:rPr>
          <w:rFonts w:eastAsia="Times New Roman"/>
        </w:rPr>
        <w:t xml:space="preserve"> </w:t>
      </w:r>
      <w:r>
        <w:rPr>
          <w:rFonts w:eastAsia="Times New Roman"/>
        </w:rPr>
        <w:t>funding</w:t>
      </w:r>
      <w:r w:rsidR="003E754B">
        <w:rPr>
          <w:rFonts w:eastAsia="Times New Roman"/>
        </w:rPr>
        <w:t xml:space="preserve"> from the </w:t>
      </w:r>
      <w:r w:rsidR="00FB47EE">
        <w:rPr>
          <w:rFonts w:eastAsia="Times New Roman"/>
        </w:rPr>
        <w:t>Commonwealth of Virginia</w:t>
      </w:r>
      <w:r>
        <w:rPr>
          <w:rFonts w:eastAsia="Times New Roman"/>
        </w:rPr>
        <w:t xml:space="preserve">’s share of the Coronavirus Relief Fund </w:t>
      </w:r>
      <w:r w:rsidR="0067335D">
        <w:rPr>
          <w:rFonts w:eastAsia="Times New Roman"/>
        </w:rPr>
        <w:t xml:space="preserve">(CRF) </w:t>
      </w:r>
      <w:r w:rsidR="003E754B">
        <w:rPr>
          <w:rFonts w:eastAsia="Times New Roman"/>
        </w:rPr>
        <w:t>pursuant to section 601(b) of the Social Security Act, as added by section 5001 of the Coronavirus Aid, Relief, and Economic Security Act, Pub. L. No. 116-136, div. A, Title V (Mar. 27, 2020).</w:t>
      </w:r>
    </w:p>
    <w:p w:rsidR="005D5A29" w:rsidRDefault="003E754B" w:rsidP="00DE1121">
      <w:pPr>
        <w:numPr>
          <w:ilvl w:val="0"/>
          <w:numId w:val="1"/>
        </w:numPr>
        <w:spacing w:after="240"/>
        <w:rPr>
          <w:rFonts w:eastAsia="Times New Roman"/>
        </w:rPr>
      </w:pPr>
      <w:r>
        <w:rPr>
          <w:rFonts w:eastAsia="Times New Roman"/>
        </w:rPr>
        <w:t xml:space="preserve">I understand that </w:t>
      </w:r>
      <w:r w:rsidR="00FB47EE">
        <w:rPr>
          <w:rFonts w:eastAsia="Times New Roman"/>
        </w:rPr>
        <w:t xml:space="preserve">the Commonwealth of Virginia </w:t>
      </w:r>
      <w:r>
        <w:rPr>
          <w:rFonts w:eastAsia="Times New Roman"/>
        </w:rPr>
        <w:t xml:space="preserve">will rely on this certification as a material representation </w:t>
      </w:r>
      <w:r w:rsidR="000E403B">
        <w:rPr>
          <w:rFonts w:eastAsia="Times New Roman"/>
        </w:rPr>
        <w:t xml:space="preserve">for distributing </w:t>
      </w:r>
      <w:r w:rsidR="0067335D">
        <w:rPr>
          <w:rFonts w:eastAsia="Times New Roman"/>
        </w:rPr>
        <w:t xml:space="preserve">CRF </w:t>
      </w:r>
      <w:r w:rsidR="000E403B">
        <w:rPr>
          <w:rFonts w:eastAsia="Times New Roman"/>
        </w:rPr>
        <w:t>funds</w:t>
      </w:r>
      <w:r>
        <w:rPr>
          <w:rFonts w:eastAsia="Times New Roman"/>
        </w:rPr>
        <w:t xml:space="preserve"> to</w:t>
      </w:r>
      <w:r w:rsidR="00A91C8D">
        <w:rPr>
          <w:rFonts w:eastAsia="Times New Roman"/>
        </w:rPr>
        <w:t xml:space="preserve"> </w:t>
      </w:r>
      <w:sdt>
        <w:sdtPr>
          <w:rPr>
            <w:rFonts w:eastAsia="Times New Roman"/>
            <w:b/>
          </w:rPr>
          <w:id w:val="1858311240"/>
          <w:placeholder>
            <w:docPart w:val="DefaultPlaceholder_-1854013440"/>
          </w:placeholder>
          <w:text/>
        </w:sdtPr>
        <w:sdtContent>
          <w:r w:rsidR="00A91C8D" w:rsidRPr="00C600C0">
            <w:rPr>
              <w:rFonts w:eastAsia="Times New Roman"/>
              <w:b/>
            </w:rPr>
            <w:t>[Insert Name of Agency]</w:t>
          </w:r>
        </w:sdtContent>
      </w:sdt>
      <w:r>
        <w:rPr>
          <w:rFonts w:eastAsia="Times New Roman"/>
        </w:rPr>
        <w:t xml:space="preserve">. </w:t>
      </w:r>
    </w:p>
    <w:p w:rsidR="005D5A29" w:rsidRDefault="000E403B" w:rsidP="00DE1121">
      <w:pPr>
        <w:numPr>
          <w:ilvl w:val="0"/>
          <w:numId w:val="1"/>
        </w:numPr>
        <w:spacing w:before="100" w:beforeAutospacing="1" w:after="240"/>
        <w:rPr>
          <w:rFonts w:eastAsia="Times New Roman"/>
        </w:rPr>
      </w:pPr>
      <w:r>
        <w:rPr>
          <w:rFonts w:eastAsia="Times New Roman"/>
        </w:rPr>
        <w:t xml:space="preserve">I understand that it is my responsibility to ensure that </w:t>
      </w:r>
      <w:sdt>
        <w:sdtPr>
          <w:rPr>
            <w:rFonts w:eastAsia="Times New Roman"/>
            <w:b/>
          </w:rPr>
          <w:id w:val="-1132316677"/>
          <w:placeholder>
            <w:docPart w:val="DefaultPlaceholder_-1854013440"/>
          </w:placeholder>
          <w:text/>
        </w:sdtPr>
        <w:sdtEndPr/>
        <w:sdtContent>
          <w:r w:rsidR="003E754B" w:rsidRPr="00DE3369">
            <w:rPr>
              <w:rFonts w:eastAsia="Times New Roman"/>
              <w:b/>
            </w:rPr>
            <w:t>[</w:t>
          </w:r>
          <w:r w:rsidR="00D305E7" w:rsidRPr="00DE3369">
            <w:rPr>
              <w:rFonts w:eastAsia="Times New Roman"/>
              <w:b/>
            </w:rPr>
            <w:t>I</w:t>
          </w:r>
          <w:r w:rsidRPr="00DE3369">
            <w:rPr>
              <w:rFonts w:eastAsia="Times New Roman"/>
              <w:b/>
            </w:rPr>
            <w:t xml:space="preserve">nsert </w:t>
          </w:r>
          <w:r w:rsidR="00D305E7" w:rsidRPr="00DE3369">
            <w:rPr>
              <w:rFonts w:eastAsia="Times New Roman"/>
              <w:b/>
            </w:rPr>
            <w:t>N</w:t>
          </w:r>
          <w:r w:rsidR="003E754B" w:rsidRPr="00DE3369">
            <w:rPr>
              <w:rFonts w:eastAsia="Times New Roman"/>
              <w:b/>
            </w:rPr>
            <w:t xml:space="preserve">ame of </w:t>
          </w:r>
          <w:r w:rsidR="00D305E7" w:rsidRPr="00DE3369">
            <w:rPr>
              <w:rFonts w:eastAsia="Times New Roman"/>
              <w:b/>
            </w:rPr>
            <w:t>A</w:t>
          </w:r>
          <w:r w:rsidRPr="00DE3369">
            <w:rPr>
              <w:rFonts w:eastAsia="Times New Roman"/>
              <w:b/>
            </w:rPr>
            <w:t>gency</w:t>
          </w:r>
          <w:r w:rsidR="003E754B" w:rsidRPr="00DE3369">
            <w:rPr>
              <w:rFonts w:eastAsia="Times New Roman"/>
              <w:b/>
            </w:rPr>
            <w:t>]</w:t>
          </w:r>
        </w:sdtContent>
      </w:sdt>
      <w:r w:rsidR="003E754B">
        <w:rPr>
          <w:rFonts w:eastAsia="Times New Roman"/>
        </w:rPr>
        <w:t xml:space="preserve">'s proposed uses of the </w:t>
      </w:r>
      <w:r w:rsidR="0067335D">
        <w:rPr>
          <w:rFonts w:eastAsia="Times New Roman"/>
        </w:rPr>
        <w:t xml:space="preserve">CRF </w:t>
      </w:r>
      <w:r w:rsidR="003E754B">
        <w:rPr>
          <w:rFonts w:eastAsia="Times New Roman"/>
        </w:rPr>
        <w:t>funds provided under section 601(b) of the Social Security Act will be used only to cover those costs that</w:t>
      </w:r>
      <w:r w:rsidR="00FB47EE">
        <w:rPr>
          <w:rFonts w:eastAsia="Times New Roman"/>
        </w:rPr>
        <w:t>:</w:t>
      </w:r>
    </w:p>
    <w:p w:rsidR="005D5A29" w:rsidRDefault="003E754B" w:rsidP="00DE1121">
      <w:pPr>
        <w:numPr>
          <w:ilvl w:val="1"/>
          <w:numId w:val="1"/>
        </w:numPr>
        <w:spacing w:before="100" w:beforeAutospacing="1" w:after="240"/>
        <w:rPr>
          <w:rFonts w:eastAsia="Times New Roman"/>
        </w:rPr>
      </w:pPr>
      <w:r>
        <w:rPr>
          <w:rFonts w:eastAsia="Times New Roman"/>
        </w:rPr>
        <w:t>are necessary expenditures incurred due to the public health emergency with respect to the Coronavirus Disease 2019 (COVID-19);</w:t>
      </w:r>
    </w:p>
    <w:p w:rsidR="005D5A29" w:rsidRDefault="003E754B" w:rsidP="00DE1121">
      <w:pPr>
        <w:numPr>
          <w:ilvl w:val="1"/>
          <w:numId w:val="1"/>
        </w:numPr>
        <w:spacing w:before="100" w:beforeAutospacing="1" w:after="240"/>
        <w:rPr>
          <w:rFonts w:eastAsia="Times New Roman"/>
        </w:rPr>
      </w:pPr>
      <w:r>
        <w:rPr>
          <w:rFonts w:eastAsia="Times New Roman"/>
        </w:rPr>
        <w:t xml:space="preserve">were not accounted for in the budget most recently approved as of March 27, 2020, for </w:t>
      </w:r>
      <w:sdt>
        <w:sdtPr>
          <w:rPr>
            <w:rFonts w:eastAsia="Times New Roman"/>
            <w:b/>
          </w:rPr>
          <w:id w:val="-339940643"/>
          <w:placeholder>
            <w:docPart w:val="DefaultPlaceholder_-1854013440"/>
          </w:placeholder>
          <w:text/>
        </w:sdtPr>
        <w:sdtEndPr/>
        <w:sdtContent>
          <w:r w:rsidR="00D305E7" w:rsidRPr="00DE3369">
            <w:rPr>
              <w:rFonts w:eastAsia="Times New Roman"/>
              <w:b/>
            </w:rPr>
            <w:t>[Insert Name of Agency]</w:t>
          </w:r>
        </w:sdtContent>
      </w:sdt>
      <w:r>
        <w:rPr>
          <w:rFonts w:eastAsia="Times New Roman"/>
        </w:rPr>
        <w:t>; and</w:t>
      </w:r>
    </w:p>
    <w:p w:rsidR="005D5A29" w:rsidRDefault="003E754B" w:rsidP="00DE1121">
      <w:pPr>
        <w:numPr>
          <w:ilvl w:val="1"/>
          <w:numId w:val="1"/>
        </w:numPr>
        <w:spacing w:before="100" w:beforeAutospacing="1" w:after="240"/>
        <w:rPr>
          <w:rFonts w:eastAsia="Times New Roman"/>
        </w:rPr>
      </w:pPr>
      <w:proofErr w:type="gramStart"/>
      <w:r>
        <w:rPr>
          <w:rFonts w:eastAsia="Times New Roman"/>
        </w:rPr>
        <w:t>were</w:t>
      </w:r>
      <w:proofErr w:type="gramEnd"/>
      <w:r>
        <w:rPr>
          <w:rFonts w:eastAsia="Times New Roman"/>
        </w:rPr>
        <w:t xml:space="preserve"> incurred during the period that begins on March 1, 2020, and ends on December 30, 2020.</w:t>
      </w:r>
    </w:p>
    <w:p w:rsidR="00FB47EE" w:rsidRDefault="002D50BF" w:rsidP="00DE1121">
      <w:pPr>
        <w:numPr>
          <w:ilvl w:val="0"/>
          <w:numId w:val="1"/>
        </w:numPr>
        <w:spacing w:before="100" w:beforeAutospacing="1" w:after="240"/>
        <w:rPr>
          <w:rFonts w:eastAsia="Times New Roman"/>
        </w:rPr>
      </w:pPr>
      <w:r w:rsidRPr="000B3FEB">
        <w:rPr>
          <w:rFonts w:eastAsia="Times New Roman"/>
        </w:rPr>
        <w:t xml:space="preserve">I understand that </w:t>
      </w:r>
      <w:r w:rsidR="0067335D">
        <w:rPr>
          <w:rFonts w:eastAsia="Times New Roman"/>
        </w:rPr>
        <w:t xml:space="preserve">CRF </w:t>
      </w:r>
      <w:r w:rsidRPr="000B3FEB">
        <w:rPr>
          <w:rFonts w:eastAsia="Times New Roman"/>
        </w:rPr>
        <w:t>f</w:t>
      </w:r>
      <w:r w:rsidR="00FB47EE" w:rsidRPr="000B3FEB">
        <w:rPr>
          <w:rFonts w:eastAsia="Times New Roman"/>
        </w:rPr>
        <w:t xml:space="preserve">unds provided pursuant to this certification </w:t>
      </w:r>
      <w:r w:rsidRPr="000B3FEB">
        <w:rPr>
          <w:rFonts w:eastAsia="Times New Roman"/>
        </w:rPr>
        <w:t xml:space="preserve">are </w:t>
      </w:r>
      <w:r w:rsidR="00FB47EE" w:rsidRPr="000B3FEB">
        <w:rPr>
          <w:rFonts w:eastAsia="Times New Roman"/>
        </w:rPr>
        <w:t xml:space="preserve">for necessary expenditures that were incurred during the period that begins on March 1, 2020, and ending on December 30, 2020, </w:t>
      </w:r>
      <w:r w:rsidRPr="000B3FEB">
        <w:rPr>
          <w:rFonts w:eastAsia="Times New Roman"/>
        </w:rPr>
        <w:t xml:space="preserve">and </w:t>
      </w:r>
      <w:r w:rsidR="00FB47EE" w:rsidRPr="000B3FEB">
        <w:rPr>
          <w:rFonts w:eastAsia="Times New Roman"/>
        </w:rPr>
        <w:t xml:space="preserve">that </w:t>
      </w:r>
      <w:r w:rsidRPr="000B3FEB">
        <w:rPr>
          <w:rFonts w:eastAsia="Times New Roman"/>
        </w:rPr>
        <w:t xml:space="preserve">any </w:t>
      </w:r>
      <w:r w:rsidR="0067335D">
        <w:rPr>
          <w:rFonts w:eastAsia="Times New Roman"/>
        </w:rPr>
        <w:t xml:space="preserve">CRF </w:t>
      </w:r>
      <w:r w:rsidRPr="000B3FEB">
        <w:rPr>
          <w:rFonts w:eastAsia="Times New Roman"/>
        </w:rPr>
        <w:t xml:space="preserve">funds that </w:t>
      </w:r>
      <w:r w:rsidR="00FB47EE" w:rsidRPr="000B3FEB">
        <w:rPr>
          <w:rFonts w:eastAsia="Times New Roman"/>
        </w:rPr>
        <w:t xml:space="preserve">are not expended </w:t>
      </w:r>
      <w:r w:rsidR="001802F3" w:rsidRPr="000B3FEB">
        <w:rPr>
          <w:rFonts w:eastAsia="Times New Roman"/>
        </w:rPr>
        <w:t xml:space="preserve">or will not be expended </w:t>
      </w:r>
      <w:r w:rsidR="00FB47EE" w:rsidRPr="000B3FEB">
        <w:rPr>
          <w:rFonts w:eastAsia="Times New Roman"/>
        </w:rPr>
        <w:t xml:space="preserve">on necessary expenditures on or before </w:t>
      </w:r>
      <w:r w:rsidR="001802F3" w:rsidRPr="000B3FEB">
        <w:rPr>
          <w:rFonts w:eastAsia="Times New Roman"/>
        </w:rPr>
        <w:t>December 30, 2020</w:t>
      </w:r>
      <w:r w:rsidR="00FB47EE" w:rsidRPr="000B3FEB">
        <w:rPr>
          <w:rFonts w:eastAsia="Times New Roman"/>
        </w:rPr>
        <w:t xml:space="preserve">, by </w:t>
      </w:r>
      <w:sdt>
        <w:sdtPr>
          <w:rPr>
            <w:rFonts w:eastAsia="Times New Roman"/>
            <w:b/>
          </w:rPr>
          <w:id w:val="-1988777597"/>
          <w:placeholder>
            <w:docPart w:val="DefaultPlaceholder_-1854013440"/>
          </w:placeholder>
          <w:text/>
        </w:sdtPr>
        <w:sdtEndPr/>
        <w:sdtContent>
          <w:r w:rsidR="00D305E7" w:rsidRPr="00DE3369">
            <w:rPr>
              <w:rFonts w:eastAsia="Times New Roman"/>
              <w:b/>
            </w:rPr>
            <w:t>[Insert Name of Agency]</w:t>
          </w:r>
        </w:sdtContent>
      </w:sdt>
      <w:r w:rsidRPr="000B3FEB">
        <w:rPr>
          <w:rFonts w:eastAsia="Times New Roman"/>
        </w:rPr>
        <w:t xml:space="preserve"> </w:t>
      </w:r>
      <w:r w:rsidR="00FB47EE" w:rsidRPr="000B3FEB">
        <w:rPr>
          <w:rFonts w:eastAsia="Times New Roman"/>
        </w:rPr>
        <w:t xml:space="preserve">or its grantee(s), must be returned to </w:t>
      </w:r>
      <w:r w:rsidR="0014339A" w:rsidRPr="000B3FEB">
        <w:rPr>
          <w:rFonts w:eastAsia="Times New Roman"/>
        </w:rPr>
        <w:t xml:space="preserve">Commonwealth of Virginia </w:t>
      </w:r>
      <w:r w:rsidR="001802F3" w:rsidRPr="000B3FEB">
        <w:rPr>
          <w:rFonts w:eastAsia="Times New Roman"/>
        </w:rPr>
        <w:t>no later than</w:t>
      </w:r>
      <w:r w:rsidR="00FB47EE" w:rsidRPr="000B3FEB">
        <w:rPr>
          <w:rFonts w:eastAsia="Times New Roman"/>
        </w:rPr>
        <w:t xml:space="preserve"> </w:t>
      </w:r>
      <w:r w:rsidR="001802F3" w:rsidRPr="000B3FEB">
        <w:rPr>
          <w:rFonts w:eastAsia="Times New Roman"/>
        </w:rPr>
        <w:t>December 30, 2020</w:t>
      </w:r>
      <w:r w:rsidR="00FB47EE" w:rsidRPr="000B3FEB">
        <w:rPr>
          <w:rFonts w:eastAsia="Times New Roman"/>
        </w:rPr>
        <w:t xml:space="preserve">. </w:t>
      </w:r>
    </w:p>
    <w:p w:rsidR="003E3F92" w:rsidRPr="000B3FEB" w:rsidRDefault="003E3F92" w:rsidP="00DE1121">
      <w:pPr>
        <w:numPr>
          <w:ilvl w:val="0"/>
          <w:numId w:val="1"/>
        </w:numPr>
        <w:spacing w:before="100" w:beforeAutospacing="1" w:after="240"/>
        <w:rPr>
          <w:rFonts w:eastAsia="Times New Roman"/>
        </w:rPr>
      </w:pPr>
      <w:r w:rsidRPr="000B3FEB">
        <w:rPr>
          <w:rFonts w:eastAsia="Times New Roman"/>
        </w:rPr>
        <w:t xml:space="preserve">I understand that </w:t>
      </w:r>
      <w:sdt>
        <w:sdtPr>
          <w:rPr>
            <w:rFonts w:eastAsia="Times New Roman"/>
            <w:b/>
          </w:rPr>
          <w:id w:val="1892159879"/>
          <w:placeholder>
            <w:docPart w:val="DefaultPlaceholder_-1854013440"/>
          </w:placeholder>
          <w:text/>
        </w:sdtPr>
        <w:sdtEndPr/>
        <w:sdtContent>
          <w:r w:rsidR="00D305E7" w:rsidRPr="00DE3369">
            <w:rPr>
              <w:rFonts w:eastAsia="Times New Roman"/>
              <w:b/>
            </w:rPr>
            <w:t>[Insert Name of Agency]</w:t>
          </w:r>
        </w:sdtContent>
      </w:sdt>
      <w:r w:rsidRPr="000B3FEB">
        <w:rPr>
          <w:rFonts w:eastAsia="Times New Roman"/>
        </w:rPr>
        <w:t xml:space="preserve"> </w:t>
      </w:r>
      <w:r>
        <w:rPr>
          <w:rFonts w:eastAsia="Times New Roman"/>
        </w:rPr>
        <w:t xml:space="preserve">will not </w:t>
      </w:r>
      <w:r w:rsidRPr="003E3F92">
        <w:rPr>
          <w:rFonts w:eastAsia="Times New Roman"/>
        </w:rPr>
        <w:t xml:space="preserve">receive continued funding beyond December 30, 2020, from any source and </w:t>
      </w:r>
      <w:sdt>
        <w:sdtPr>
          <w:rPr>
            <w:rFonts w:eastAsia="Times New Roman"/>
            <w:b/>
          </w:rPr>
          <w:id w:val="-1291664293"/>
          <w:placeholder>
            <w:docPart w:val="DefaultPlaceholder_-1854013440"/>
          </w:placeholder>
          <w:text/>
        </w:sdtPr>
        <w:sdtEndPr/>
        <w:sdtContent>
          <w:r w:rsidR="00D305E7" w:rsidRPr="00DE3369">
            <w:rPr>
              <w:rFonts w:eastAsia="Times New Roman"/>
              <w:b/>
            </w:rPr>
            <w:t>[Insert Name of Agency]</w:t>
          </w:r>
        </w:sdtContent>
      </w:sdt>
      <w:r w:rsidRPr="000B3FEB">
        <w:rPr>
          <w:rFonts w:eastAsia="Times New Roman"/>
        </w:rPr>
        <w:t xml:space="preserve"> </w:t>
      </w:r>
      <w:r>
        <w:rPr>
          <w:rFonts w:eastAsia="Times New Roman"/>
        </w:rPr>
        <w:t xml:space="preserve">may not </w:t>
      </w:r>
      <w:r w:rsidRPr="003E3F92">
        <w:rPr>
          <w:rFonts w:eastAsia="Times New Roman"/>
        </w:rPr>
        <w:t xml:space="preserve">continue to pay expenses or provide services from within existing resources. </w:t>
      </w:r>
      <w:r>
        <w:rPr>
          <w:rFonts w:eastAsia="Times New Roman"/>
        </w:rPr>
        <w:t>I further understand</w:t>
      </w:r>
      <w:r w:rsidRPr="003E3F92">
        <w:rPr>
          <w:rFonts w:eastAsia="Times New Roman"/>
        </w:rPr>
        <w:t xml:space="preserve"> that </w:t>
      </w:r>
      <w:r w:rsidR="0067335D">
        <w:rPr>
          <w:rFonts w:eastAsia="Times New Roman"/>
        </w:rPr>
        <w:t>after</w:t>
      </w:r>
      <w:r w:rsidRPr="003E3F92">
        <w:rPr>
          <w:rFonts w:eastAsia="Times New Roman"/>
        </w:rPr>
        <w:t xml:space="preserve"> the </w:t>
      </w:r>
      <w:r w:rsidR="0067335D">
        <w:rPr>
          <w:rFonts w:eastAsia="Times New Roman"/>
        </w:rPr>
        <w:t xml:space="preserve">CRF </w:t>
      </w:r>
      <w:r w:rsidRPr="003E3F92">
        <w:rPr>
          <w:rFonts w:eastAsia="Times New Roman"/>
        </w:rPr>
        <w:t xml:space="preserve">funds are expended, the program </w:t>
      </w:r>
      <w:r>
        <w:rPr>
          <w:rFonts w:eastAsia="Times New Roman"/>
        </w:rPr>
        <w:t>and related</w:t>
      </w:r>
      <w:r w:rsidRPr="003E3F92">
        <w:rPr>
          <w:rFonts w:eastAsia="Times New Roman"/>
        </w:rPr>
        <w:t xml:space="preserve"> service</w:t>
      </w:r>
      <w:r>
        <w:rPr>
          <w:rFonts w:eastAsia="Times New Roman"/>
        </w:rPr>
        <w:t>s</w:t>
      </w:r>
      <w:r w:rsidRPr="003E3F92">
        <w:rPr>
          <w:rFonts w:eastAsia="Times New Roman"/>
        </w:rPr>
        <w:t xml:space="preserve"> will end no later than December 30, 2020.</w:t>
      </w:r>
    </w:p>
    <w:p w:rsidR="0014339A" w:rsidRPr="000B3FEB" w:rsidRDefault="0014339A" w:rsidP="00F66B69">
      <w:pPr>
        <w:spacing w:before="100" w:beforeAutospacing="1" w:after="100" w:afterAutospacing="1"/>
        <w:rPr>
          <w:rFonts w:eastAsia="Times New Roman"/>
        </w:rPr>
      </w:pPr>
    </w:p>
    <w:p w:rsidR="00CE2994" w:rsidRPr="000B3FEB" w:rsidRDefault="00CE2994" w:rsidP="000F0B60">
      <w:pPr>
        <w:spacing w:before="100" w:beforeAutospacing="1" w:after="100" w:afterAutospacing="1"/>
        <w:rPr>
          <w:rFonts w:eastAsia="Times New Roman"/>
        </w:rPr>
        <w:sectPr w:rsidR="00CE2994" w:rsidRPr="000B3FEB" w:rsidSect="00F66B69">
          <w:pgSz w:w="12240" w:h="15840"/>
          <w:pgMar w:top="3168" w:right="1440" w:bottom="1440" w:left="1440" w:header="720" w:footer="720" w:gutter="0"/>
          <w:cols w:space="720"/>
          <w:docGrid w:linePitch="360"/>
        </w:sectPr>
      </w:pPr>
    </w:p>
    <w:p w:rsidR="00DE1121" w:rsidRPr="00DE1121" w:rsidRDefault="00DE1121" w:rsidP="00DE1121">
      <w:pPr>
        <w:numPr>
          <w:ilvl w:val="0"/>
          <w:numId w:val="1"/>
        </w:numPr>
        <w:spacing w:before="100" w:beforeAutospacing="1" w:after="240"/>
        <w:rPr>
          <w:rFonts w:eastAsia="Times New Roman"/>
        </w:rPr>
      </w:pPr>
      <w:r w:rsidRPr="000B3FEB">
        <w:rPr>
          <w:rFonts w:eastAsia="Times New Roman"/>
        </w:rPr>
        <w:lastRenderedPageBreak/>
        <w:t xml:space="preserve">I understand that expenditure of the </w:t>
      </w:r>
      <w:r>
        <w:rPr>
          <w:rFonts w:eastAsia="Times New Roman"/>
        </w:rPr>
        <w:t xml:space="preserve">CRF </w:t>
      </w:r>
      <w:r w:rsidRPr="000B3FEB">
        <w:rPr>
          <w:rFonts w:eastAsia="Times New Roman"/>
        </w:rPr>
        <w:t xml:space="preserve">funds provided pursuant to this certification must adhere to official federal guidance issued or that will be issued regarding what constitutes a necessary expenditure. Any </w:t>
      </w:r>
      <w:r>
        <w:rPr>
          <w:rFonts w:eastAsia="Times New Roman"/>
        </w:rPr>
        <w:t xml:space="preserve">CRF </w:t>
      </w:r>
      <w:r w:rsidRPr="000B3FEB">
        <w:rPr>
          <w:rFonts w:eastAsia="Times New Roman"/>
        </w:rPr>
        <w:t xml:space="preserve">funds expended by </w:t>
      </w:r>
      <w:sdt>
        <w:sdtPr>
          <w:rPr>
            <w:rFonts w:eastAsia="Times New Roman"/>
            <w:b/>
          </w:rPr>
          <w:id w:val="1005866033"/>
          <w:placeholder>
            <w:docPart w:val="DefaultPlaceholder_-1854013440"/>
          </w:placeholder>
          <w:text/>
        </w:sdtPr>
        <w:sdtEndPr/>
        <w:sdtContent>
          <w:r w:rsidRPr="000B3FEB">
            <w:rPr>
              <w:rFonts w:eastAsia="Times New Roman"/>
              <w:b/>
            </w:rPr>
            <w:t>[</w:t>
          </w:r>
          <w:r w:rsidR="00D305E7" w:rsidRPr="00D305E7">
            <w:rPr>
              <w:rFonts w:eastAsia="Times New Roman"/>
              <w:b/>
            </w:rPr>
            <w:t>Insert Name of Agency</w:t>
          </w:r>
          <w:r w:rsidRPr="000B3FEB">
            <w:rPr>
              <w:rFonts w:eastAsia="Times New Roman"/>
              <w:b/>
            </w:rPr>
            <w:t>]</w:t>
          </w:r>
        </w:sdtContent>
      </w:sdt>
      <w:r w:rsidRPr="000B3FEB">
        <w:rPr>
          <w:rFonts w:eastAsia="Times New Roman"/>
        </w:rPr>
        <w:t xml:space="preserve"> or its grantee(s) in any manner that does not adhere to official federal guidance shall be returned to the Commonwealth of Virginia so that it may be reprogrammed or returned to the federal government. </w:t>
      </w:r>
    </w:p>
    <w:p w:rsidR="00EB7B35" w:rsidRPr="000B3FEB" w:rsidRDefault="00EB7B35" w:rsidP="00DE1121">
      <w:pPr>
        <w:numPr>
          <w:ilvl w:val="0"/>
          <w:numId w:val="1"/>
        </w:numPr>
        <w:spacing w:before="100" w:beforeAutospacing="1" w:after="240"/>
        <w:rPr>
          <w:rFonts w:eastAsia="Times New Roman"/>
        </w:rPr>
      </w:pPr>
      <w:r w:rsidRPr="000B3FEB">
        <w:rPr>
          <w:rFonts w:eastAsia="Times New Roman"/>
        </w:rPr>
        <w:t xml:space="preserve">I understand that </w:t>
      </w:r>
      <w:sdt>
        <w:sdtPr>
          <w:rPr>
            <w:rFonts w:eastAsia="Times New Roman"/>
            <w:b/>
          </w:rPr>
          <w:id w:val="1169989785"/>
          <w:placeholder>
            <w:docPart w:val="DefaultPlaceholder_-1854013440"/>
          </w:placeholder>
          <w:text/>
        </w:sdtPr>
        <w:sdtEndPr/>
        <w:sdtContent>
          <w:r w:rsidRPr="000B3FEB">
            <w:rPr>
              <w:rFonts w:eastAsia="Times New Roman"/>
              <w:b/>
            </w:rPr>
            <w:t>[</w:t>
          </w:r>
          <w:r w:rsidR="00D305E7" w:rsidRPr="00D305E7">
            <w:rPr>
              <w:rFonts w:eastAsia="Times New Roman"/>
              <w:b/>
            </w:rPr>
            <w:t>Insert Name of Agency</w:t>
          </w:r>
          <w:r w:rsidRPr="000B3FEB">
            <w:rPr>
              <w:rFonts w:eastAsia="Times New Roman"/>
              <w:b/>
            </w:rPr>
            <w:t>]</w:t>
          </w:r>
        </w:sdtContent>
      </w:sdt>
      <w:r w:rsidRPr="000B3FEB">
        <w:rPr>
          <w:rFonts w:eastAsia="Times New Roman"/>
        </w:rPr>
        <w:t xml:space="preserve"> is responsible for retaining documentation of all uses of the </w:t>
      </w:r>
      <w:r>
        <w:rPr>
          <w:rFonts w:eastAsia="Times New Roman"/>
        </w:rPr>
        <w:t xml:space="preserve">CRF </w:t>
      </w:r>
      <w:r w:rsidRPr="000B3FEB">
        <w:rPr>
          <w:rFonts w:eastAsia="Times New Roman"/>
        </w:rPr>
        <w:t xml:space="preserve">funds, including but not limited to invoices and/or sales receipts. Such documentation shall be produced upon request. </w:t>
      </w:r>
    </w:p>
    <w:p w:rsidR="00EB7B35" w:rsidRPr="000B3FEB" w:rsidRDefault="00EB7B35" w:rsidP="00DE1121">
      <w:pPr>
        <w:numPr>
          <w:ilvl w:val="0"/>
          <w:numId w:val="1"/>
        </w:numPr>
        <w:spacing w:before="100" w:beforeAutospacing="1" w:after="240"/>
        <w:rPr>
          <w:rFonts w:eastAsia="Times New Roman"/>
        </w:rPr>
      </w:pPr>
      <w:r w:rsidRPr="000B3FEB">
        <w:rPr>
          <w:rFonts w:eastAsia="Times New Roman"/>
        </w:rPr>
        <w:t xml:space="preserve">I understand that </w:t>
      </w:r>
      <w:sdt>
        <w:sdtPr>
          <w:rPr>
            <w:rFonts w:eastAsia="Times New Roman"/>
            <w:b/>
          </w:rPr>
          <w:id w:val="1924218405"/>
          <w:placeholder>
            <w:docPart w:val="DefaultPlaceholder_-1854013440"/>
          </w:placeholder>
          <w:text/>
        </w:sdtPr>
        <w:sdtEndPr/>
        <w:sdtContent>
          <w:r w:rsidRPr="000B3FEB">
            <w:rPr>
              <w:rFonts w:eastAsia="Times New Roman"/>
              <w:b/>
            </w:rPr>
            <w:t>[</w:t>
          </w:r>
          <w:r w:rsidR="00D305E7" w:rsidRPr="00D305E7">
            <w:rPr>
              <w:rFonts w:eastAsia="Times New Roman"/>
              <w:b/>
            </w:rPr>
            <w:t>Insert Name of Agency</w:t>
          </w:r>
          <w:r w:rsidRPr="000B3FEB">
            <w:rPr>
              <w:rFonts w:eastAsia="Times New Roman"/>
              <w:b/>
            </w:rPr>
            <w:t>]</w:t>
          </w:r>
        </w:sdtContent>
      </w:sdt>
      <w:r w:rsidRPr="000B3FEB">
        <w:rPr>
          <w:rFonts w:eastAsia="Times New Roman"/>
        </w:rPr>
        <w:t xml:space="preserve"> is responsible for maintaining proper accounting records to segregate these</w:t>
      </w:r>
      <w:r w:rsidRPr="00CC3995">
        <w:rPr>
          <w:rFonts w:eastAsia="Times New Roman"/>
        </w:rPr>
        <w:t xml:space="preserve"> </w:t>
      </w:r>
      <w:r>
        <w:rPr>
          <w:rFonts w:eastAsia="Times New Roman"/>
        </w:rPr>
        <w:t>CRF</w:t>
      </w:r>
      <w:r w:rsidRPr="000B3FEB">
        <w:rPr>
          <w:rFonts w:eastAsia="Times New Roman"/>
        </w:rPr>
        <w:t xml:space="preserve"> expenditures from those supported by other fund sources and that all such records will be subject to audit.</w:t>
      </w:r>
    </w:p>
    <w:p w:rsidR="00F66B69" w:rsidRPr="000B3FEB" w:rsidRDefault="00F66B69" w:rsidP="00DE1121">
      <w:pPr>
        <w:numPr>
          <w:ilvl w:val="0"/>
          <w:numId w:val="1"/>
        </w:numPr>
        <w:spacing w:before="100" w:beforeAutospacing="1" w:after="240"/>
        <w:rPr>
          <w:rFonts w:eastAsia="Times New Roman"/>
        </w:rPr>
      </w:pPr>
      <w:r w:rsidRPr="000B3FEB">
        <w:rPr>
          <w:rFonts w:eastAsia="Times New Roman"/>
        </w:rPr>
        <w:t xml:space="preserve">I understand that </w:t>
      </w:r>
      <w:r w:rsidR="00CC3995">
        <w:rPr>
          <w:rFonts w:eastAsia="Times New Roman"/>
        </w:rPr>
        <w:t xml:space="preserve">CRF </w:t>
      </w:r>
      <w:r w:rsidRPr="000B3FEB">
        <w:rPr>
          <w:rFonts w:eastAsia="Times New Roman"/>
        </w:rPr>
        <w:t xml:space="preserve">funds provided pursuant to this certification cannot be used as a revenue replacement for lower than expected nongeneral fund revenue collections or to replace any activities currently funded from the general fund or nongeneral fund revenues. </w:t>
      </w:r>
    </w:p>
    <w:p w:rsidR="008E0C8E" w:rsidRDefault="008E0C8E" w:rsidP="00DE1121">
      <w:pPr>
        <w:numPr>
          <w:ilvl w:val="0"/>
          <w:numId w:val="1"/>
        </w:numPr>
        <w:spacing w:before="100" w:beforeAutospacing="1" w:after="240"/>
        <w:rPr>
          <w:rFonts w:eastAsia="Times New Roman"/>
        </w:rPr>
      </w:pPr>
      <w:r w:rsidRPr="000B3FEB">
        <w:rPr>
          <w:rFonts w:eastAsia="Times New Roman"/>
        </w:rPr>
        <w:t xml:space="preserve">I understand that </w:t>
      </w:r>
      <w:r w:rsidR="00CC3995">
        <w:rPr>
          <w:rFonts w:eastAsia="Times New Roman"/>
        </w:rPr>
        <w:t xml:space="preserve">CRF </w:t>
      </w:r>
      <w:r w:rsidRPr="000B3FEB">
        <w:rPr>
          <w:rFonts w:eastAsia="Times New Roman"/>
        </w:rPr>
        <w:t>funds provided pursuant to this certification cannot be used to offset future budget reductions.</w:t>
      </w:r>
    </w:p>
    <w:p w:rsidR="0014339A" w:rsidRPr="000B3FEB" w:rsidRDefault="008E0C8E" w:rsidP="00DE1121">
      <w:pPr>
        <w:numPr>
          <w:ilvl w:val="0"/>
          <w:numId w:val="1"/>
        </w:numPr>
        <w:spacing w:before="100" w:beforeAutospacing="1" w:after="100" w:afterAutospacing="1"/>
        <w:rPr>
          <w:rFonts w:eastAsia="Times New Roman"/>
        </w:rPr>
      </w:pPr>
      <w:r w:rsidRPr="000B3FEB">
        <w:rPr>
          <w:rFonts w:eastAsia="Times New Roman"/>
        </w:rPr>
        <w:t xml:space="preserve">I understand that any </w:t>
      </w:r>
      <w:r w:rsidR="00CC3995">
        <w:rPr>
          <w:rFonts w:eastAsia="Times New Roman"/>
        </w:rPr>
        <w:t>CRF f</w:t>
      </w:r>
      <w:r w:rsidRPr="000B3FEB">
        <w:rPr>
          <w:rFonts w:eastAsia="Times New Roman"/>
        </w:rPr>
        <w:t xml:space="preserve">unds </w:t>
      </w:r>
      <w:r w:rsidR="00FB47EE" w:rsidRPr="000B3FEB">
        <w:rPr>
          <w:rFonts w:eastAsia="Times New Roman"/>
        </w:rPr>
        <w:t xml:space="preserve">received pursuant to this certification cannot be used for expenditures for which </w:t>
      </w:r>
      <w:sdt>
        <w:sdtPr>
          <w:rPr>
            <w:rFonts w:eastAsia="Times New Roman"/>
            <w:b/>
          </w:rPr>
          <w:id w:val="1702202761"/>
          <w:placeholder>
            <w:docPart w:val="DefaultPlaceholder_-1854013440"/>
          </w:placeholder>
          <w:text/>
        </w:sdtPr>
        <w:sdtEndPr/>
        <w:sdtContent>
          <w:r w:rsidRPr="000B3FEB">
            <w:rPr>
              <w:rFonts w:eastAsia="Times New Roman"/>
              <w:b/>
            </w:rPr>
            <w:t>[</w:t>
          </w:r>
          <w:r w:rsidR="00D305E7" w:rsidRPr="00D305E7">
            <w:rPr>
              <w:rFonts w:eastAsia="Times New Roman"/>
              <w:b/>
            </w:rPr>
            <w:t>Insert Name of Agency</w:t>
          </w:r>
          <w:r w:rsidRPr="000B3FEB">
            <w:rPr>
              <w:rFonts w:eastAsia="Times New Roman"/>
              <w:b/>
            </w:rPr>
            <w:t>]</w:t>
          </w:r>
        </w:sdtContent>
      </w:sdt>
      <w:r w:rsidRPr="000B3FEB">
        <w:rPr>
          <w:rFonts w:eastAsia="Times New Roman"/>
        </w:rPr>
        <w:t xml:space="preserve"> </w:t>
      </w:r>
      <w:r w:rsidR="00FB47EE" w:rsidRPr="000B3FEB">
        <w:rPr>
          <w:rFonts w:eastAsia="Times New Roman"/>
        </w:rPr>
        <w:t xml:space="preserve">has received </w:t>
      </w:r>
      <w:r w:rsidR="00CC3995">
        <w:rPr>
          <w:rFonts w:eastAsia="Times New Roman"/>
        </w:rPr>
        <w:t xml:space="preserve">from </w:t>
      </w:r>
      <w:r w:rsidR="00FB47EE" w:rsidRPr="000B3FEB">
        <w:rPr>
          <w:rFonts w:eastAsia="Times New Roman"/>
        </w:rPr>
        <w:t>any other emergency COVID-19 supplemental funding (whether state, federal</w:t>
      </w:r>
      <w:r w:rsidR="0014339A" w:rsidRPr="000B3FEB">
        <w:rPr>
          <w:rFonts w:eastAsia="Times New Roman"/>
        </w:rPr>
        <w:t>,</w:t>
      </w:r>
      <w:r w:rsidR="00FB47EE" w:rsidRPr="000B3FEB">
        <w:rPr>
          <w:rFonts w:eastAsia="Times New Roman"/>
        </w:rPr>
        <w:t xml:space="preserve"> or private in nature) for that same expense</w:t>
      </w:r>
      <w:r w:rsidR="00CC3995">
        <w:rPr>
          <w:rFonts w:eastAsia="Times New Roman"/>
        </w:rPr>
        <w:t xml:space="preserve"> nor may CRF funds be used for purposes of matching other federal funds unless specifically authorized by federal statute, regulation, or guideline</w:t>
      </w:r>
      <w:r w:rsidR="00FB47EE" w:rsidRPr="000B3FEB">
        <w:rPr>
          <w:rFonts w:eastAsia="Times New Roman"/>
        </w:rPr>
        <w:t xml:space="preserve">. </w:t>
      </w:r>
    </w:p>
    <w:p w:rsidR="00FB47EE" w:rsidRDefault="00FB47EE">
      <w:pPr>
        <w:spacing w:after="240"/>
      </w:pPr>
      <w:r>
        <w:t>I certify that I have read the above certification</w:t>
      </w:r>
      <w:r w:rsidR="00CF1D07">
        <w:t>s</w:t>
      </w:r>
      <w:r>
        <w:t xml:space="preserve"> and my statements contained herein are true and correct to the best of my knowledge.</w:t>
      </w:r>
    </w:p>
    <w:p w:rsidR="00FB47EE" w:rsidRDefault="00FB47EE">
      <w:pPr>
        <w:spacing w:after="2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3995"/>
        <w:gridCol w:w="1203"/>
        <w:gridCol w:w="3536"/>
      </w:tblGrid>
      <w:tr w:rsidR="00663797" w:rsidTr="0016404D">
        <w:tc>
          <w:tcPr>
            <w:tcW w:w="626" w:type="dxa"/>
            <w:vAlign w:val="bottom"/>
          </w:tcPr>
          <w:p w:rsidR="00B070EB" w:rsidRDefault="00F00E56" w:rsidP="00663797">
            <w:pPr>
              <w:spacing w:before="120"/>
              <w:ind w:left="-110"/>
            </w:pPr>
            <w:r>
              <w:t xml:space="preserve"> </w:t>
            </w:r>
            <w:r w:rsidR="00B070EB">
              <w:t>By:</w:t>
            </w:r>
          </w:p>
        </w:tc>
        <w:tc>
          <w:tcPr>
            <w:tcW w:w="3995" w:type="dxa"/>
            <w:tcBorders>
              <w:bottom w:val="single" w:sz="8" w:space="0" w:color="auto"/>
            </w:tcBorders>
            <w:vAlign w:val="bottom"/>
          </w:tcPr>
          <w:sdt>
            <w:sdtPr>
              <w:id w:val="95674505"/>
              <w:placeholder>
                <w:docPart w:val="DefaultPlaceholder_-1854013440"/>
              </w:placeholder>
              <w:text/>
            </w:sdtPr>
            <w:sdtEndPr/>
            <w:sdtContent>
              <w:p w:rsidR="00B070EB" w:rsidRDefault="00B070EB" w:rsidP="00663797">
                <w:pPr>
                  <w:spacing w:before="120"/>
                </w:pPr>
                <w:r w:rsidRPr="008F2DAF">
                  <w:t>[Insert Agency Head Name</w:t>
                </w:r>
                <w:r>
                  <w:t>]</w:t>
                </w:r>
              </w:p>
            </w:sdtContent>
          </w:sdt>
        </w:tc>
        <w:tc>
          <w:tcPr>
            <w:tcW w:w="1203" w:type="dxa"/>
            <w:vAlign w:val="bottom"/>
          </w:tcPr>
          <w:p w:rsidR="00B070EB" w:rsidRDefault="00B070EB" w:rsidP="00663797">
            <w:pPr>
              <w:spacing w:before="120"/>
            </w:pPr>
            <w:r>
              <w:t>Signature:</w:t>
            </w:r>
          </w:p>
        </w:tc>
        <w:tc>
          <w:tcPr>
            <w:tcW w:w="3536" w:type="dxa"/>
            <w:tcBorders>
              <w:bottom w:val="single" w:sz="8" w:space="0" w:color="auto"/>
            </w:tcBorders>
            <w:vAlign w:val="bottom"/>
          </w:tcPr>
          <w:p w:rsidR="00B070EB" w:rsidRDefault="00B070EB" w:rsidP="00663797">
            <w:pPr>
              <w:spacing w:before="120"/>
            </w:pPr>
          </w:p>
        </w:tc>
      </w:tr>
      <w:tr w:rsidR="00663797" w:rsidTr="0016404D">
        <w:tc>
          <w:tcPr>
            <w:tcW w:w="626" w:type="dxa"/>
            <w:vAlign w:val="bottom"/>
          </w:tcPr>
          <w:p w:rsidR="00B070EB" w:rsidRDefault="00B070EB" w:rsidP="0016404D">
            <w:pPr>
              <w:spacing w:before="360"/>
              <w:ind w:left="-110"/>
            </w:pPr>
            <w:r>
              <w:t>Title:</w:t>
            </w:r>
          </w:p>
        </w:tc>
        <w:tc>
          <w:tcPr>
            <w:tcW w:w="3995" w:type="dxa"/>
            <w:tcBorders>
              <w:top w:val="single" w:sz="8" w:space="0" w:color="auto"/>
              <w:bottom w:val="single" w:sz="8" w:space="0" w:color="auto"/>
            </w:tcBorders>
            <w:vAlign w:val="bottom"/>
          </w:tcPr>
          <w:sdt>
            <w:sdtPr>
              <w:id w:val="1543019238"/>
              <w:placeholder>
                <w:docPart w:val="DefaultPlaceholder_-1854013440"/>
              </w:placeholder>
              <w:text/>
            </w:sdtPr>
            <w:sdtEndPr/>
            <w:sdtContent>
              <w:p w:rsidR="00B070EB" w:rsidRDefault="00663797" w:rsidP="0016404D">
                <w:pPr>
                  <w:spacing w:before="360"/>
                </w:pPr>
                <w:r>
                  <w:t>[Insert Agency Head Title]</w:t>
                </w:r>
              </w:p>
            </w:sdtContent>
          </w:sdt>
        </w:tc>
        <w:tc>
          <w:tcPr>
            <w:tcW w:w="1203" w:type="dxa"/>
            <w:vAlign w:val="bottom"/>
          </w:tcPr>
          <w:p w:rsidR="00B070EB" w:rsidRDefault="00B070EB" w:rsidP="0016404D">
            <w:pPr>
              <w:spacing w:before="360"/>
              <w:jc w:val="right"/>
            </w:pPr>
            <w:r>
              <w:t>Date:</w:t>
            </w:r>
          </w:p>
        </w:tc>
        <w:tc>
          <w:tcPr>
            <w:tcW w:w="3536" w:type="dxa"/>
            <w:tcBorders>
              <w:top w:val="single" w:sz="8" w:space="0" w:color="auto"/>
              <w:bottom w:val="single" w:sz="8" w:space="0" w:color="auto"/>
            </w:tcBorders>
            <w:vAlign w:val="bottom"/>
          </w:tcPr>
          <w:p w:rsidR="00B070EB" w:rsidRDefault="00B070EB" w:rsidP="0016404D">
            <w:pPr>
              <w:spacing w:before="360"/>
            </w:pPr>
          </w:p>
        </w:tc>
      </w:tr>
    </w:tbl>
    <w:p w:rsidR="00F66B69" w:rsidRDefault="00F66B69" w:rsidP="00CE2994">
      <w:pPr>
        <w:spacing w:after="240"/>
      </w:pPr>
    </w:p>
    <w:sectPr w:rsidR="00F66B69" w:rsidSect="00F66B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4DA" w:rsidRDefault="009174DA" w:rsidP="00CE2994">
      <w:r>
        <w:separator/>
      </w:r>
    </w:p>
  </w:endnote>
  <w:endnote w:type="continuationSeparator" w:id="0">
    <w:p w:rsidR="009174DA" w:rsidRDefault="009174DA" w:rsidP="00CE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4DA" w:rsidRDefault="009174DA" w:rsidP="00CE2994">
      <w:r>
        <w:separator/>
      </w:r>
    </w:p>
  </w:footnote>
  <w:footnote w:type="continuationSeparator" w:id="0">
    <w:p w:rsidR="009174DA" w:rsidRDefault="009174DA" w:rsidP="00CE2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994" w:rsidRPr="00F66B69" w:rsidRDefault="00CE2994" w:rsidP="00F66B69">
    <w:pPr>
      <w:pStyle w:val="Header"/>
      <w:jc w:val="center"/>
      <w:rPr>
        <w:b/>
        <w:caps/>
      </w:rPr>
    </w:pPr>
    <w:r w:rsidRPr="00F66B69">
      <w:rPr>
        <w:b/>
        <w:caps/>
      </w:rPr>
      <w:t>Certification for Use of Coronavirus Relief Funds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C0C34"/>
    <w:multiLevelType w:val="multilevel"/>
    <w:tmpl w:val="99C6E8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f131JqTBs4WuU0VIZTd3Lpxli9nctehSnFa4Pa2sy8v3S4QPIEjXo5HoOkMFES8auZe6fXVQoMuZqVNJ9rCnw==" w:salt="sgzzfO906t1p90suN7JYx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08"/>
    <w:rsid w:val="000B3FEB"/>
    <w:rsid w:val="000E403B"/>
    <w:rsid w:val="000F0B60"/>
    <w:rsid w:val="0014339A"/>
    <w:rsid w:val="0016404D"/>
    <w:rsid w:val="001802F3"/>
    <w:rsid w:val="001A4C78"/>
    <w:rsid w:val="001C2108"/>
    <w:rsid w:val="002C08FA"/>
    <w:rsid w:val="002D50BF"/>
    <w:rsid w:val="00347398"/>
    <w:rsid w:val="003E3F92"/>
    <w:rsid w:val="003E754B"/>
    <w:rsid w:val="00486E50"/>
    <w:rsid w:val="005D59AF"/>
    <w:rsid w:val="005D5A29"/>
    <w:rsid w:val="005E5CD6"/>
    <w:rsid w:val="00651857"/>
    <w:rsid w:val="00663797"/>
    <w:rsid w:val="0067335D"/>
    <w:rsid w:val="006C569D"/>
    <w:rsid w:val="0072360A"/>
    <w:rsid w:val="00797725"/>
    <w:rsid w:val="007D72C3"/>
    <w:rsid w:val="007F318F"/>
    <w:rsid w:val="00832944"/>
    <w:rsid w:val="008E0C8E"/>
    <w:rsid w:val="008F2DAF"/>
    <w:rsid w:val="009174DA"/>
    <w:rsid w:val="00917E15"/>
    <w:rsid w:val="00A91C8D"/>
    <w:rsid w:val="00B070EB"/>
    <w:rsid w:val="00B77614"/>
    <w:rsid w:val="00B97D0C"/>
    <w:rsid w:val="00BD21B8"/>
    <w:rsid w:val="00C02275"/>
    <w:rsid w:val="00C1349B"/>
    <w:rsid w:val="00C600C0"/>
    <w:rsid w:val="00C6167E"/>
    <w:rsid w:val="00C7371E"/>
    <w:rsid w:val="00C82755"/>
    <w:rsid w:val="00C9470D"/>
    <w:rsid w:val="00CA1F20"/>
    <w:rsid w:val="00CC3995"/>
    <w:rsid w:val="00CE2994"/>
    <w:rsid w:val="00CF1D07"/>
    <w:rsid w:val="00CF3ABD"/>
    <w:rsid w:val="00D00278"/>
    <w:rsid w:val="00D305E7"/>
    <w:rsid w:val="00DE1121"/>
    <w:rsid w:val="00DE3369"/>
    <w:rsid w:val="00E404AB"/>
    <w:rsid w:val="00EB7B35"/>
    <w:rsid w:val="00F00E56"/>
    <w:rsid w:val="00F1075E"/>
    <w:rsid w:val="00F65A9F"/>
    <w:rsid w:val="00F66B69"/>
    <w:rsid w:val="00FA60B0"/>
    <w:rsid w:val="00FB0F70"/>
    <w:rsid w:val="00FB47EE"/>
    <w:rsid w:val="00FC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699D4E9-C114-40FF-B156-1F3F1775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3E75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54B"/>
    <w:rPr>
      <w:rFonts w:ascii="Segoe UI" w:eastAsiaTheme="minorEastAsia" w:hAnsi="Segoe UI" w:cs="Segoe UI"/>
      <w:sz w:val="18"/>
      <w:szCs w:val="18"/>
    </w:rPr>
  </w:style>
  <w:style w:type="paragraph" w:styleId="Header">
    <w:name w:val="header"/>
    <w:basedOn w:val="Normal"/>
    <w:link w:val="HeaderChar"/>
    <w:uiPriority w:val="99"/>
    <w:unhideWhenUsed/>
    <w:rsid w:val="00CE2994"/>
    <w:pPr>
      <w:tabs>
        <w:tab w:val="center" w:pos="4680"/>
        <w:tab w:val="right" w:pos="9360"/>
      </w:tabs>
    </w:pPr>
  </w:style>
  <w:style w:type="character" w:customStyle="1" w:styleId="HeaderChar">
    <w:name w:val="Header Char"/>
    <w:basedOn w:val="DefaultParagraphFont"/>
    <w:link w:val="Header"/>
    <w:uiPriority w:val="99"/>
    <w:rsid w:val="00CE2994"/>
    <w:rPr>
      <w:rFonts w:eastAsiaTheme="minorEastAsia"/>
      <w:sz w:val="24"/>
      <w:szCs w:val="24"/>
    </w:rPr>
  </w:style>
  <w:style w:type="paragraph" w:styleId="Footer">
    <w:name w:val="footer"/>
    <w:basedOn w:val="Normal"/>
    <w:link w:val="FooterChar"/>
    <w:uiPriority w:val="99"/>
    <w:unhideWhenUsed/>
    <w:rsid w:val="00CE2994"/>
    <w:pPr>
      <w:tabs>
        <w:tab w:val="center" w:pos="4680"/>
        <w:tab w:val="right" w:pos="9360"/>
      </w:tabs>
    </w:pPr>
  </w:style>
  <w:style w:type="character" w:customStyle="1" w:styleId="FooterChar">
    <w:name w:val="Footer Char"/>
    <w:basedOn w:val="DefaultParagraphFont"/>
    <w:link w:val="Footer"/>
    <w:uiPriority w:val="99"/>
    <w:rsid w:val="00CE2994"/>
    <w:rPr>
      <w:rFonts w:eastAsiaTheme="minorEastAsia"/>
      <w:sz w:val="24"/>
      <w:szCs w:val="24"/>
    </w:rPr>
  </w:style>
  <w:style w:type="character" w:styleId="PlaceholderText">
    <w:name w:val="Placeholder Text"/>
    <w:basedOn w:val="DefaultParagraphFont"/>
    <w:uiPriority w:val="99"/>
    <w:semiHidden/>
    <w:rsid w:val="00D00278"/>
    <w:rPr>
      <w:color w:val="808080"/>
    </w:rPr>
  </w:style>
  <w:style w:type="table" w:styleId="TableGrid">
    <w:name w:val="Table Grid"/>
    <w:basedOn w:val="TableNormal"/>
    <w:uiPriority w:val="39"/>
    <w:rsid w:val="008F2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19285DD-B21D-4E7B-A0FF-37A1336DFAEC}"/>
      </w:docPartPr>
      <w:docPartBody>
        <w:p w:rsidR="00DA1B4C" w:rsidRDefault="00F33FA5">
          <w:r w:rsidRPr="00BC2B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A5"/>
    <w:rsid w:val="0001621B"/>
    <w:rsid w:val="0005561D"/>
    <w:rsid w:val="00185078"/>
    <w:rsid w:val="00247C08"/>
    <w:rsid w:val="002943AD"/>
    <w:rsid w:val="006E4F0D"/>
    <w:rsid w:val="00DA1B4C"/>
    <w:rsid w:val="00DA69C2"/>
    <w:rsid w:val="00F325F5"/>
    <w:rsid w:val="00F3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FA5"/>
    <w:rPr>
      <w:color w:val="808080"/>
    </w:rPr>
  </w:style>
  <w:style w:type="paragraph" w:customStyle="1" w:styleId="C8512AEF6246428A8995681A1FCA64DF">
    <w:name w:val="C8512AEF6246428A8995681A1FCA64DF"/>
    <w:rsid w:val="00F33FA5"/>
  </w:style>
  <w:style w:type="paragraph" w:customStyle="1" w:styleId="18F44FA04DA84E9380185933A0D3D44C">
    <w:name w:val="18F44FA04DA84E9380185933A0D3D44C"/>
    <w:rsid w:val="00F33FA5"/>
  </w:style>
  <w:style w:type="paragraph" w:customStyle="1" w:styleId="664D02C680424812A0DC65EE456F1F94">
    <w:name w:val="664D02C680424812A0DC65EE456F1F94"/>
    <w:rsid w:val="00F33FA5"/>
  </w:style>
  <w:style w:type="paragraph" w:customStyle="1" w:styleId="B3E1A5E7618A4692BDD4F28001820F6A">
    <w:name w:val="B3E1A5E7618A4692BDD4F28001820F6A"/>
    <w:rsid w:val="00F33FA5"/>
  </w:style>
  <w:style w:type="paragraph" w:customStyle="1" w:styleId="F02FA737E7CC497F88C498BA70D9C043">
    <w:name w:val="F02FA737E7CC497F88C498BA70D9C043"/>
    <w:rsid w:val="00F33FA5"/>
  </w:style>
  <w:style w:type="paragraph" w:customStyle="1" w:styleId="0E19315B14B7469196DCCE9EB7858586">
    <w:name w:val="0E19315B14B7469196DCCE9EB7858586"/>
    <w:rsid w:val="00F33FA5"/>
  </w:style>
  <w:style w:type="paragraph" w:customStyle="1" w:styleId="CB9FE07ACAAC494283E4FFF007E412EE">
    <w:name w:val="CB9FE07ACAAC494283E4FFF007E412EE"/>
    <w:rsid w:val="00F33FA5"/>
  </w:style>
  <w:style w:type="paragraph" w:customStyle="1" w:styleId="EAF3F9F6AF00421AB72389963166849A">
    <w:name w:val="EAF3F9F6AF00421AB72389963166849A"/>
    <w:rsid w:val="00F33FA5"/>
    <w:pPr>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Timberlake</dc:creator>
  <cp:keywords/>
  <dc:description/>
  <cp:lastModifiedBy>VITA Program</cp:lastModifiedBy>
  <cp:revision>15</cp:revision>
  <cp:lastPrinted>2020-05-05T21:25:00Z</cp:lastPrinted>
  <dcterms:created xsi:type="dcterms:W3CDTF">2020-05-06T01:20:00Z</dcterms:created>
  <dcterms:modified xsi:type="dcterms:W3CDTF">2020-05-07T19:32:00Z</dcterms:modified>
</cp:coreProperties>
</file>